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06" w:rsidRDefault="00737E06" w:rsidP="00737E06">
      <w:pPr>
        <w:pStyle w:val="NoSpacing"/>
        <w:jc w:val="both"/>
      </w:pPr>
      <w:r>
        <w:rPr>
          <w:u w:val="single"/>
        </w:rPr>
        <w:t>William SHIRE</w:t>
      </w:r>
      <w:r>
        <w:t xml:space="preserve">      (fl.1450)</w:t>
      </w:r>
    </w:p>
    <w:p w:rsidR="00737E06" w:rsidRDefault="00737E06" w:rsidP="00737E06">
      <w:pPr>
        <w:pStyle w:val="NoSpacing"/>
        <w:jc w:val="both"/>
      </w:pPr>
      <w:r>
        <w:t>of Launceston, Cornwall.  Prior.</w:t>
      </w:r>
    </w:p>
    <w:p w:rsidR="00737E06" w:rsidRDefault="00737E06" w:rsidP="00737E06">
      <w:pPr>
        <w:pStyle w:val="NoSpacing"/>
        <w:jc w:val="both"/>
      </w:pPr>
    </w:p>
    <w:p w:rsidR="00737E06" w:rsidRDefault="00737E06" w:rsidP="00737E06">
      <w:pPr>
        <w:pStyle w:val="NoSpacing"/>
        <w:jc w:val="both"/>
      </w:pPr>
    </w:p>
    <w:p w:rsidR="00737E06" w:rsidRDefault="00737E06" w:rsidP="00737E06">
      <w:pPr>
        <w:pStyle w:val="NoSpacing"/>
        <w:jc w:val="both"/>
      </w:pPr>
      <w:r>
        <w:tab/>
        <w:t>1450</w:t>
      </w:r>
      <w:r>
        <w:tab/>
        <w:t>Sir William Botreaux(q.v.) brought a plaint of detinue of charters against</w:t>
      </w:r>
    </w:p>
    <w:p w:rsidR="00737E06" w:rsidRDefault="00737E06" w:rsidP="00737E06">
      <w:pPr>
        <w:pStyle w:val="NoSpacing"/>
        <w:jc w:val="both"/>
      </w:pPr>
      <w:r>
        <w:tab/>
      </w:r>
      <w:r>
        <w:tab/>
        <w:t>him.</w:t>
      </w:r>
    </w:p>
    <w:p w:rsidR="00737E06" w:rsidRDefault="00737E06" w:rsidP="00737E0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37E06" w:rsidRDefault="00737E06" w:rsidP="00737E06">
      <w:pPr>
        <w:pStyle w:val="NoSpacing"/>
        <w:jc w:val="both"/>
      </w:pPr>
    </w:p>
    <w:p w:rsidR="00737E06" w:rsidRDefault="00737E06" w:rsidP="00737E06">
      <w:pPr>
        <w:pStyle w:val="NoSpacing"/>
        <w:jc w:val="both"/>
      </w:pPr>
    </w:p>
    <w:p w:rsidR="00BA4020" w:rsidRPr="00186E49" w:rsidRDefault="00737E06" w:rsidP="00737E06">
      <w:pPr>
        <w:pStyle w:val="NoSpacing"/>
      </w:pPr>
      <w:r>
        <w:t>26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E06" w:rsidRDefault="00737E06" w:rsidP="00552EBA">
      <w:r>
        <w:separator/>
      </w:r>
    </w:p>
  </w:endnote>
  <w:endnote w:type="continuationSeparator" w:id="0">
    <w:p w:rsidR="00737E06" w:rsidRDefault="00737E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7E06">
      <w:rPr>
        <w:noProof/>
      </w:rPr>
      <w:t>04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E06" w:rsidRDefault="00737E06" w:rsidP="00552EBA">
      <w:r>
        <w:separator/>
      </w:r>
    </w:p>
  </w:footnote>
  <w:footnote w:type="continuationSeparator" w:id="0">
    <w:p w:rsidR="00737E06" w:rsidRDefault="00737E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7E0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2013-03-04T21:39:00Z</dcterms:created>
  <dcterms:modified xsi:type="dcterms:W3CDTF">2013-03-04T21:39:00Z</dcterms:modified>
</cp:coreProperties>
</file>